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19850" w14:textId="0629BB2F" w:rsidR="00DC50A9" w:rsidRPr="00766092" w:rsidRDefault="00264DC4" w:rsidP="007660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"/>
        <w:jc w:val="both"/>
        <w:rPr>
          <w:rFonts w:ascii="Arial" w:eastAsia="Arial" w:hAnsi="Arial" w:cs="Arial"/>
          <w:b/>
          <w:color w:val="000000"/>
          <w:sz w:val="34"/>
          <w:szCs w:val="34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4D2D0B87" wp14:editId="5373AD4A">
                <wp:simplePos x="0" y="0"/>
                <wp:positionH relativeFrom="column">
                  <wp:posOffset>-26035</wp:posOffset>
                </wp:positionH>
                <wp:positionV relativeFrom="paragraph">
                  <wp:posOffset>757555</wp:posOffset>
                </wp:positionV>
                <wp:extent cx="5892800" cy="586105"/>
                <wp:effectExtent l="0" t="0" r="12700" b="4445"/>
                <wp:wrapTopAndBottom distT="0" distB="0"/>
                <wp:docPr id="3" name="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800" cy="586105"/>
                          <a:chOff x="2402913" y="3510118"/>
                          <a:chExt cx="5893750" cy="587416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402913" y="3510118"/>
                            <a:ext cx="5893750" cy="587416"/>
                            <a:chOff x="2311653" y="3594580"/>
                            <a:chExt cx="6076504" cy="436728"/>
                          </a:xfrm>
                        </wpg:grpSpPr>
                        <wps:wsp>
                          <wps:cNvPr id="2" name="2 Rectángulo"/>
                          <wps:cNvSpPr/>
                          <wps:spPr>
                            <a:xfrm>
                              <a:off x="2311653" y="3594580"/>
                              <a:ext cx="6068675" cy="401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8EC92A" w14:textId="77777777" w:rsidR="00ED653A" w:rsidRDefault="00ED653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4 Grupo"/>
                          <wpg:cNvGrpSpPr/>
                          <wpg:grpSpPr>
                            <a:xfrm>
                              <a:off x="2311653" y="3594580"/>
                              <a:ext cx="6076504" cy="436728"/>
                              <a:chOff x="0" y="0"/>
                              <a:chExt cx="6076504" cy="436728"/>
                            </a:xfrm>
                          </wpg:grpSpPr>
                          <wps:wsp>
                            <wps:cNvPr id="5" name="5 Rectángulo"/>
                            <wps:cNvSpPr/>
                            <wps:spPr>
                              <a:xfrm>
                                <a:off x="0" y="0"/>
                                <a:ext cx="6068675" cy="37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D97398B" w14:textId="5559A3E4" w:rsidR="00ED653A" w:rsidRDefault="00DC50A9">
                                  <w:pPr>
                                    <w:textDirection w:val="btLr"/>
                                  </w:pPr>
                                  <w:r w:rsidRPr="009231F3">
                                    <w:rPr>
                                      <w:rFonts w:ascii="Arial" w:eastAsia="Times New Roman" w:hAnsi="Arial" w:cs="Arial"/>
                                      <w:u w:val="single"/>
                                      <w:lang w:eastAsia="es-AR"/>
                                    </w:rPr>
                                    <w:t>Taller de gestión administrativa y educativa para secretarios académicos de la Dirección Centros de Entrenamiento.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6 Forma libre"/>
                            <wps:cNvSpPr/>
                            <wps:spPr>
                              <a:xfrm>
                                <a:off x="0" y="0"/>
                                <a:ext cx="6068695" cy="3644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68695" h="364490" extrusionOk="0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64235"/>
                                    </a:lnTo>
                                    <a:lnTo>
                                      <a:pt x="6068314" y="364235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7 Forma libre"/>
                            <wps:cNvSpPr/>
                            <wps:spPr>
                              <a:xfrm>
                                <a:off x="0" y="364236"/>
                                <a:ext cx="6068695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68695" h="6350" extrusionOk="0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6068314" y="6096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" name="8 Rectángulo"/>
                            <wps:cNvSpPr/>
                            <wps:spPr>
                              <a:xfrm>
                                <a:off x="32741" y="35439"/>
                                <a:ext cx="6043763" cy="4012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12A1B3F" w14:textId="77777777" w:rsidR="00766092" w:rsidRPr="00766092" w:rsidRDefault="00766092" w:rsidP="00766092">
                                  <w:pPr>
                                    <w:tabs>
                                      <w:tab w:val="left" w:pos="426"/>
                                    </w:tabs>
                                    <w:spacing w:line="36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lang w:eastAsia="es-AR"/>
                                    </w:rPr>
                                  </w:pPr>
                                  <w:r w:rsidRPr="00766092">
                                    <w:rPr>
                                      <w:rFonts w:ascii="Arial" w:eastAsia="Times New Roman" w:hAnsi="Arial" w:cs="Arial"/>
                                      <w:lang w:eastAsia="es-AR"/>
                                    </w:rPr>
                                    <w:t>Taller de formación nutricional para el mejoramiento y fortalecimiento de la salud del personal policial.</w:t>
                                  </w:r>
                                </w:p>
                                <w:p w14:paraId="6CD5791A" w14:textId="6C570365" w:rsidR="00ED653A" w:rsidRPr="00DC50A9" w:rsidRDefault="00ED653A" w:rsidP="008626FA">
                                  <w:pPr>
                                    <w:spacing w:before="160"/>
                                    <w:textDirection w:val="btLr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2D0B87" id="3 Grupo" o:spid="_x0000_s1026" style="position:absolute;left:0;text-align:left;margin-left:-2.05pt;margin-top:59.65pt;width:464pt;height:46.15pt;z-index:251658240;mso-wrap-distance-left:0;mso-wrap-distance-right:0;mso-width-relative:margin;mso-height-relative:margin" coordorigin="24029,35101" coordsize="58937,5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">
                <v:group id="1 Grupo" o:spid="_x0000_s1027" style="position:absolute;left:24029;top:35101;width:58937;height:5874" coordorigin="23116,35945" coordsize="60765,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2 Rectángulo" o:spid="_x0000_s1028" style="position:absolute;left:23116;top:35945;width:60687;height:40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0C8EC92A" w14:textId="77777777" w:rsidR="00ED653A" w:rsidRDefault="00ED653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4 Grupo" o:spid="_x0000_s1029" style="position:absolute;left:23116;top:35945;width:60765;height:4368" coordsize="60765,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5 Rectángulo" o:spid="_x0000_s1030" style="position:absolute;width:60686;height:3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2D97398B" w14:textId="5559A3E4" w:rsidR="00ED653A" w:rsidRDefault="00DC50A9">
                            <w:pPr>
                              <w:textDirection w:val="btLr"/>
                            </w:pPr>
                            <w:r w:rsidRPr="009231F3">
                              <w:rPr>
                                <w:rFonts w:ascii="Arial" w:eastAsia="Times New Roman" w:hAnsi="Arial" w:cs="Arial"/>
                                <w:u w:val="single"/>
                                <w:lang w:eastAsia="es-AR"/>
                              </w:rPr>
                              <w:t>Taller de gestión administrativa y educativa para secretarios académicos de la Dirección Centros de Entrenamiento.</w:t>
                            </w:r>
                          </w:p>
                        </w:txbxContent>
                      </v:textbox>
                    </v:rect>
                    <v:shape id="6 Forma libre" o:spid="_x0000_s1031" style="position:absolute;width:60686;height:3644;visibility:visible;mso-wrap-style:square;v-text-anchor:middle" coordsize="6068695,36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" path="m6068314,l,,,364235r6068314,l6068314,xe" fillcolor="#f1f1f1" stroked="f">
                      <v:path arrowok="t" o:extrusionok="f"/>
                    </v:shape>
                    <v:shape id="7 Forma libre" o:spid="_x0000_s1032" style="position:absolute;top:3642;width:60686;height:63;visibility:visible;mso-wrap-style:square;v-text-anchor:middle" coordsize="60686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" path="m6068314,l,,,6096r6068314,l6068314,xe" fillcolor="black" stroked="f">
                      <v:path arrowok="t" o:extrusionok="f"/>
                    </v:shape>
                    <v:rect id="8 Rectángulo" o:spid="_x0000_s1033" style="position:absolute;left:327;top:354;width:60438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  <v:textbox inset="0,0,0,0">
                        <w:txbxContent>
                          <w:p w14:paraId="612A1B3F" w14:textId="77777777" w:rsidR="00766092" w:rsidRPr="00766092" w:rsidRDefault="00766092" w:rsidP="00766092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jc w:val="both"/>
                              <w:rPr>
                                <w:rFonts w:ascii="Arial" w:eastAsia="Times New Roman" w:hAnsi="Arial" w:cs="Arial"/>
                                <w:lang w:eastAsia="es-AR"/>
                              </w:rPr>
                            </w:pPr>
                            <w:r w:rsidRPr="00766092">
                              <w:rPr>
                                <w:rFonts w:ascii="Arial" w:eastAsia="Times New Roman" w:hAnsi="Arial" w:cs="Arial"/>
                                <w:lang w:eastAsia="es-AR"/>
                              </w:rPr>
                              <w:t>Taller de formación nutricional para el mejoramiento y fortalecimiento de la salud del personal policial.</w:t>
                            </w:r>
                          </w:p>
                          <w:p w14:paraId="6CD5791A" w14:textId="6C570365" w:rsidR="00ED653A" w:rsidRPr="00DC50A9" w:rsidRDefault="00ED653A" w:rsidP="008626FA">
                            <w:pPr>
                              <w:spacing w:before="160"/>
                              <w:textDirection w:val="btLr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w10:wrap type="topAndBottom"/>
              </v:group>
            </w:pict>
          </mc:Fallback>
        </mc:AlternateContent>
      </w:r>
      <w:r w:rsidR="000732DC" w:rsidRPr="000732DC">
        <w:rPr>
          <w:rFonts w:ascii="Arial" w:eastAsia="Arial" w:hAnsi="Arial" w:cs="Arial"/>
          <w:b/>
          <w:sz w:val="34"/>
          <w:szCs w:val="34"/>
        </w:rPr>
        <w:t>Superintendencia de Institutos de Formación Policial</w:t>
      </w:r>
      <w:r w:rsidR="000732DC">
        <w:rPr>
          <w:rFonts w:ascii="Arial" w:eastAsia="Arial" w:hAnsi="Arial" w:cs="Arial"/>
          <w:b/>
          <w:sz w:val="34"/>
          <w:szCs w:val="34"/>
        </w:rPr>
        <w:t>.</w:t>
      </w:r>
      <w:bookmarkStart w:id="0" w:name="_heading=h.38k8yinzb316" w:colFirst="0" w:colLast="0"/>
      <w:bookmarkEnd w:id="0"/>
    </w:p>
    <w:p w14:paraId="341C4F34" w14:textId="5A0681E2" w:rsidR="00ED653A" w:rsidRDefault="00530F3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Descripción:</w:t>
      </w:r>
    </w:p>
    <w:p w14:paraId="6DF3F282" w14:textId="5710D5F0" w:rsidR="00DC50A9" w:rsidRDefault="00766092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b w:val="0"/>
          <w:bCs w:val="0"/>
          <w:color w:val="000000"/>
          <w:sz w:val="22"/>
          <w:szCs w:val="22"/>
        </w:rPr>
      </w:pPr>
      <w:r w:rsidRPr="00766092">
        <w:rPr>
          <w:rFonts w:ascii="Arial" w:eastAsia="Arial" w:hAnsi="Arial" w:cs="Arial"/>
          <w:b w:val="0"/>
          <w:bCs w:val="0"/>
          <w:color w:val="000000"/>
          <w:sz w:val="22"/>
          <w:szCs w:val="22"/>
          <w:highlight w:val="white"/>
        </w:rPr>
        <w:t>En un mundo acelerado, descuidamos necesidades básicas como la nutrición, clave para mantener funciones físicas e intelectuales. Una alimentación saludable impacta directamente en la salud del personal policial y su familia, equilibrando la dieta, interpretando etiquetas nutricionales y practicando hábitos como el ayuno intermitente. Esta formación busca romper prejuicios sobre la incompatibilidad entre la función policial y un estilo de vida saludable, abordando el tema desde una perspectiva integral que conecta nutrición, emociones y rendimiento. El taller promueve hábitos saludables, pensamiento crítico en elecciones alimentarias y el rol de multiplicadores de estos conocimientos, mejorando el estado psicofísico de los efectivos y su capacidad para cumplir sus funciones.</w:t>
      </w:r>
    </w:p>
    <w:p w14:paraId="488AF6E5" w14:textId="77777777" w:rsidR="00766092" w:rsidRDefault="00766092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05498E0A" w14:textId="77777777" w:rsidR="00ED653A" w:rsidRDefault="00530F3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Destinatarios:</w:t>
      </w:r>
    </w:p>
    <w:p w14:paraId="6EC7760B" w14:textId="77777777" w:rsidR="00766092" w:rsidRPr="009231F3" w:rsidRDefault="00766092" w:rsidP="00766092">
      <w:pPr>
        <w:tabs>
          <w:tab w:val="left" w:pos="426"/>
        </w:tabs>
        <w:spacing w:line="360" w:lineRule="auto"/>
        <w:jc w:val="both"/>
        <w:rPr>
          <w:rFonts w:ascii="Arial" w:eastAsia="Times New Roman" w:hAnsi="Arial" w:cs="Arial"/>
          <w:lang w:eastAsia="es-AR"/>
        </w:rPr>
      </w:pPr>
      <w:r w:rsidRPr="009231F3">
        <w:rPr>
          <w:rFonts w:ascii="Arial" w:eastAsia="Times New Roman" w:hAnsi="Arial" w:cs="Arial"/>
          <w:lang w:eastAsia="es-AR"/>
        </w:rPr>
        <w:t>Personal policial que curse en los Centros de Entrenamiento las capacitaciones obligatorias aprobadas por RESO-2021-1480-GDEBA-MSSGP y soliciten acceso al programa de capacitación nutricional.</w:t>
      </w:r>
    </w:p>
    <w:p w14:paraId="041C1747" w14:textId="77777777" w:rsidR="009D3B1E" w:rsidRPr="00AE5CB8" w:rsidRDefault="009D3B1E" w:rsidP="001346A5">
      <w:pPr>
        <w:spacing w:line="360" w:lineRule="auto"/>
        <w:jc w:val="both"/>
        <w:rPr>
          <w:rFonts w:ascii="Arial" w:eastAsia="Arial" w:hAnsi="Arial" w:cs="Arial"/>
          <w:color w:val="000000"/>
          <w:lang w:val="es-AR"/>
        </w:rPr>
      </w:pPr>
    </w:p>
    <w:p w14:paraId="1232E49B" w14:textId="1D5C2091" w:rsidR="00ED653A" w:rsidRDefault="00530F38" w:rsidP="001346A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Modalidad: </w:t>
      </w:r>
      <w:r w:rsidR="00DC50A9">
        <w:rPr>
          <w:rFonts w:ascii="Arial" w:eastAsia="Arial" w:hAnsi="Arial" w:cs="Arial"/>
        </w:rPr>
        <w:t>virtual</w:t>
      </w:r>
    </w:p>
    <w:p w14:paraId="4578CCB9" w14:textId="77777777" w:rsidR="00ED653A" w:rsidRDefault="00ED653A" w:rsidP="001346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4652BACF" w14:textId="2DBF8FB1" w:rsidR="00ED653A" w:rsidRDefault="001346A5" w:rsidP="001346A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Carga horaria:</w:t>
      </w:r>
      <w:r>
        <w:rPr>
          <w:rFonts w:ascii="Arial" w:eastAsia="Arial" w:hAnsi="Arial" w:cs="Arial"/>
          <w:color w:val="000000"/>
        </w:rPr>
        <w:t xml:space="preserve"> </w:t>
      </w:r>
      <w:r w:rsidR="00766092">
        <w:rPr>
          <w:rFonts w:ascii="Arial" w:eastAsia="Arial" w:hAnsi="Arial" w:cs="Arial"/>
          <w:color w:val="000000"/>
        </w:rPr>
        <w:t>3</w:t>
      </w:r>
      <w:r w:rsidR="002D5BA6" w:rsidRPr="002D5BA6">
        <w:rPr>
          <w:rFonts w:ascii="Arial" w:eastAsia="Arial" w:hAnsi="Arial" w:cs="Arial"/>
          <w:color w:val="000000"/>
        </w:rPr>
        <w:t xml:space="preserve"> horas reloj</w:t>
      </w:r>
      <w:r w:rsidR="002D5BA6">
        <w:rPr>
          <w:rFonts w:ascii="Arial" w:eastAsia="Arial" w:hAnsi="Arial" w:cs="Arial"/>
          <w:color w:val="000000"/>
        </w:rPr>
        <w:t xml:space="preserve">. </w:t>
      </w:r>
    </w:p>
    <w:p w14:paraId="6ED57CB9" w14:textId="77777777" w:rsidR="00ED653A" w:rsidRDefault="00ED653A" w:rsidP="001346A5">
      <w:pPr>
        <w:spacing w:line="360" w:lineRule="auto"/>
        <w:jc w:val="both"/>
        <w:rPr>
          <w:rFonts w:ascii="Arial" w:eastAsia="Arial" w:hAnsi="Arial" w:cs="Arial"/>
        </w:rPr>
      </w:pPr>
    </w:p>
    <w:p w14:paraId="0F1ECA22" w14:textId="2114A508" w:rsidR="00ED653A" w:rsidRDefault="00530F3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Ediciones: </w:t>
      </w:r>
      <w:r w:rsidR="002D5BA6">
        <w:rPr>
          <w:rFonts w:ascii="Arial" w:eastAsia="Arial" w:hAnsi="Arial" w:cs="Arial"/>
          <w:b w:val="0"/>
          <w:sz w:val="22"/>
          <w:szCs w:val="22"/>
        </w:rPr>
        <w:t xml:space="preserve">Se prevén </w:t>
      </w:r>
      <w:r w:rsidR="00766092">
        <w:rPr>
          <w:rFonts w:ascii="Arial" w:eastAsia="Arial" w:hAnsi="Arial" w:cs="Arial"/>
          <w:b w:val="0"/>
          <w:sz w:val="22"/>
          <w:szCs w:val="22"/>
        </w:rPr>
        <w:t>múltiples ediciones.</w:t>
      </w:r>
      <w:r w:rsidR="001346A5">
        <w:rPr>
          <w:rFonts w:ascii="Arial" w:eastAsia="Arial" w:hAnsi="Arial" w:cs="Arial"/>
          <w:b w:val="0"/>
        </w:rPr>
        <w:t xml:space="preserve"> </w:t>
      </w:r>
    </w:p>
    <w:p w14:paraId="2B3D36D2" w14:textId="77777777" w:rsidR="00ED653A" w:rsidRDefault="00ED653A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F11F4F0" w14:textId="25C901A3" w:rsidR="00766092" w:rsidRPr="009231F3" w:rsidRDefault="00530F38" w:rsidP="00766092">
      <w:pPr>
        <w:tabs>
          <w:tab w:val="left" w:pos="426"/>
        </w:tabs>
        <w:spacing w:line="36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Arial" w:hAnsi="Arial" w:cs="Arial"/>
          <w:b/>
        </w:rPr>
        <w:t>Fecha de inicio y finalización</w:t>
      </w:r>
      <w:r w:rsidR="00766092">
        <w:rPr>
          <w:rFonts w:ascii="Arial" w:eastAsia="Arial" w:hAnsi="Arial" w:cs="Arial"/>
          <w:b/>
        </w:rPr>
        <w:t>:</w:t>
      </w:r>
      <w:r w:rsidR="00DC50A9" w:rsidRPr="00DC50A9">
        <w:rPr>
          <w:rFonts w:ascii="Arial" w:eastAsia="Times New Roman" w:hAnsi="Arial" w:cs="Arial"/>
          <w:lang w:eastAsia="es-AR"/>
        </w:rPr>
        <w:t xml:space="preserve"> </w:t>
      </w:r>
      <w:r w:rsidR="00766092" w:rsidRPr="009231F3">
        <w:rPr>
          <w:rFonts w:ascii="Arial" w:eastAsia="Times New Roman" w:hAnsi="Arial" w:cs="Arial"/>
          <w:lang w:eastAsia="es-AR"/>
        </w:rPr>
        <w:t>fechas tentativas de inicio: 27/5,3/6, 24/6; 1/7, 22/7; 5/8, 26/8; 2/9, 23/9; 7/10 y 28/10. </w:t>
      </w:r>
    </w:p>
    <w:p w14:paraId="1F551FCD" w14:textId="7EEE6D88" w:rsidR="00DC50A9" w:rsidRDefault="00DC50A9" w:rsidP="00AE5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</w:rPr>
      </w:pPr>
    </w:p>
    <w:p w14:paraId="652FF83D" w14:textId="2F00C6BC" w:rsidR="00D73E24" w:rsidRPr="00D73E24" w:rsidRDefault="00530F38" w:rsidP="00D73E24">
      <w:pPr>
        <w:spacing w:line="360" w:lineRule="auto"/>
        <w:rPr>
          <w:rFonts w:ascii="Arial" w:eastAsia="Arial" w:hAnsi="Arial" w:cs="Arial"/>
          <w:color w:val="000000"/>
          <w:lang w:val="es-AR"/>
        </w:rPr>
      </w:pPr>
      <w:r>
        <w:rPr>
          <w:rFonts w:ascii="Arial" w:eastAsia="Arial" w:hAnsi="Arial" w:cs="Arial"/>
          <w:b/>
        </w:rPr>
        <w:t xml:space="preserve">Cupo: </w:t>
      </w:r>
      <w:r w:rsidR="00953FBA">
        <w:rPr>
          <w:rFonts w:ascii="Arial" w:eastAsia="Arial" w:hAnsi="Arial" w:cs="Arial"/>
          <w:bCs/>
        </w:rPr>
        <w:t>3</w:t>
      </w:r>
      <w:r w:rsidR="00264DC4" w:rsidRPr="00264DC4">
        <w:rPr>
          <w:rFonts w:ascii="Arial" w:eastAsia="Arial" w:hAnsi="Arial" w:cs="Arial"/>
          <w:bCs/>
        </w:rPr>
        <w:t>0</w:t>
      </w:r>
      <w:r w:rsidR="00D73E24" w:rsidRPr="00D73E24">
        <w:rPr>
          <w:rFonts w:ascii="Arial" w:eastAsia="Arial" w:hAnsi="Arial" w:cs="Arial"/>
          <w:color w:val="000000"/>
          <w:lang w:val="es-AR"/>
        </w:rPr>
        <w:t xml:space="preserve"> cursantes.</w:t>
      </w:r>
    </w:p>
    <w:p w14:paraId="0AE6D47D" w14:textId="46CD7F97" w:rsidR="00ED653A" w:rsidRPr="00D73E24" w:rsidRDefault="00530F38" w:rsidP="001346A5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54726A91" w14:textId="77777777" w:rsidR="00ED653A" w:rsidRDefault="00530F3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Medio de contacto:</w:t>
      </w:r>
    </w:p>
    <w:p w14:paraId="70D6F904" w14:textId="77777777" w:rsidR="00766092" w:rsidRDefault="00766092" w:rsidP="00766092">
      <w:pPr>
        <w:pStyle w:val="Prrafodelista"/>
        <w:numPr>
          <w:ilvl w:val="0"/>
          <w:numId w:val="8"/>
        </w:numPr>
        <w:tabs>
          <w:tab w:val="left" w:pos="426"/>
        </w:tabs>
        <w:spacing w:line="360" w:lineRule="auto"/>
        <w:ind w:left="357" w:hanging="357"/>
        <w:jc w:val="both"/>
        <w:rPr>
          <w:rFonts w:ascii="Arial" w:eastAsia="Times New Roman" w:hAnsi="Arial" w:cs="Arial"/>
          <w:lang w:eastAsia="es-AR"/>
        </w:rPr>
      </w:pPr>
      <w:r w:rsidRPr="00766092">
        <w:rPr>
          <w:rFonts w:ascii="Arial" w:eastAsia="Times New Roman" w:hAnsi="Arial" w:cs="Arial"/>
          <w:lang w:eastAsia="es-AR"/>
        </w:rPr>
        <w:t>Teléfono: 0221-423-1805, interno 118. </w:t>
      </w:r>
    </w:p>
    <w:p w14:paraId="4163F119" w14:textId="4CC30656" w:rsidR="00766092" w:rsidRPr="00766092" w:rsidRDefault="00766092" w:rsidP="00766092">
      <w:pPr>
        <w:pStyle w:val="Prrafodelista"/>
        <w:numPr>
          <w:ilvl w:val="0"/>
          <w:numId w:val="8"/>
        </w:numPr>
        <w:tabs>
          <w:tab w:val="left" w:pos="426"/>
        </w:tabs>
        <w:spacing w:line="360" w:lineRule="auto"/>
        <w:ind w:left="357" w:hanging="357"/>
        <w:jc w:val="both"/>
        <w:rPr>
          <w:rFonts w:ascii="Arial" w:eastAsia="Times New Roman" w:hAnsi="Arial" w:cs="Arial"/>
          <w:lang w:eastAsia="es-AR"/>
        </w:rPr>
      </w:pPr>
      <w:r w:rsidRPr="00766092">
        <w:rPr>
          <w:rFonts w:ascii="Arial" w:eastAsia="Times New Roman" w:hAnsi="Arial" w:cs="Arial"/>
          <w:lang w:eastAsia="es-AR"/>
        </w:rPr>
        <w:t>Correo electrónico: gabinetepsicologicodireccion@gmail.com</w:t>
      </w:r>
    </w:p>
    <w:p w14:paraId="134C4D9F" w14:textId="43D92208" w:rsidR="00DC50A9" w:rsidRPr="00766092" w:rsidRDefault="00DC50A9" w:rsidP="00766092">
      <w:pPr>
        <w:tabs>
          <w:tab w:val="left" w:pos="426"/>
        </w:tabs>
        <w:spacing w:line="360" w:lineRule="auto"/>
        <w:jc w:val="both"/>
        <w:rPr>
          <w:rFonts w:ascii="Arial" w:eastAsia="Times New Roman" w:hAnsi="Arial" w:cs="Arial"/>
          <w:lang w:eastAsia="es-AR"/>
        </w:rPr>
      </w:pPr>
    </w:p>
    <w:p w14:paraId="78576E3D" w14:textId="196D810B" w:rsidR="00ED653A" w:rsidRPr="002C365F" w:rsidRDefault="00ED653A" w:rsidP="001C761B">
      <w:pPr>
        <w:pStyle w:val="Prrafodelista"/>
        <w:spacing w:line="360" w:lineRule="auto"/>
        <w:ind w:left="357" w:firstLine="0"/>
        <w:rPr>
          <w:rFonts w:ascii="Arial" w:eastAsia="Arial" w:hAnsi="Arial" w:cs="Arial"/>
          <w:highlight w:val="white"/>
        </w:rPr>
      </w:pPr>
    </w:p>
    <w:sectPr w:rsidR="00ED653A" w:rsidRPr="002C365F">
      <w:pgSz w:w="11910" w:h="16840"/>
      <w:pgMar w:top="1417" w:right="1701" w:bottom="1417" w:left="1701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721B"/>
    <w:multiLevelType w:val="hybridMultilevel"/>
    <w:tmpl w:val="29F282E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8C7624"/>
    <w:multiLevelType w:val="multilevel"/>
    <w:tmpl w:val="4B5C5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856281"/>
    <w:multiLevelType w:val="hybridMultilevel"/>
    <w:tmpl w:val="2D1033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B5F63"/>
    <w:multiLevelType w:val="hybridMultilevel"/>
    <w:tmpl w:val="5E94B5C8"/>
    <w:lvl w:ilvl="0" w:tplc="2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430262E2"/>
    <w:multiLevelType w:val="hybridMultilevel"/>
    <w:tmpl w:val="95FE9F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377CE"/>
    <w:multiLevelType w:val="hybridMultilevel"/>
    <w:tmpl w:val="F2CE86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866F6"/>
    <w:multiLevelType w:val="multilevel"/>
    <w:tmpl w:val="92AC7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7" w15:restartNumberingAfterBreak="0">
    <w:nsid w:val="77541FB9"/>
    <w:multiLevelType w:val="hybridMultilevel"/>
    <w:tmpl w:val="8C02AB96"/>
    <w:lvl w:ilvl="0" w:tplc="2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596836408">
    <w:abstractNumId w:val="1"/>
  </w:num>
  <w:num w:numId="2" w16cid:durableId="700203087">
    <w:abstractNumId w:val="0"/>
  </w:num>
  <w:num w:numId="3" w16cid:durableId="30226868">
    <w:abstractNumId w:val="6"/>
  </w:num>
  <w:num w:numId="4" w16cid:durableId="1172725220">
    <w:abstractNumId w:val="4"/>
  </w:num>
  <w:num w:numId="5" w16cid:durableId="1252205026">
    <w:abstractNumId w:val="2"/>
  </w:num>
  <w:num w:numId="6" w16cid:durableId="1840728431">
    <w:abstractNumId w:val="7"/>
  </w:num>
  <w:num w:numId="7" w16cid:durableId="826214361">
    <w:abstractNumId w:val="3"/>
  </w:num>
  <w:num w:numId="8" w16cid:durableId="19104578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3A"/>
    <w:rsid w:val="000732DC"/>
    <w:rsid w:val="00104959"/>
    <w:rsid w:val="001346A5"/>
    <w:rsid w:val="001C761B"/>
    <w:rsid w:val="00264DC4"/>
    <w:rsid w:val="002C365F"/>
    <w:rsid w:val="002D5BA6"/>
    <w:rsid w:val="002F23C3"/>
    <w:rsid w:val="00394559"/>
    <w:rsid w:val="00435065"/>
    <w:rsid w:val="004C0CD5"/>
    <w:rsid w:val="00530F38"/>
    <w:rsid w:val="00703376"/>
    <w:rsid w:val="00766092"/>
    <w:rsid w:val="007D2451"/>
    <w:rsid w:val="007E2661"/>
    <w:rsid w:val="008626FA"/>
    <w:rsid w:val="00953FBA"/>
    <w:rsid w:val="009D3B1E"/>
    <w:rsid w:val="00AC31E5"/>
    <w:rsid w:val="00AE5CB8"/>
    <w:rsid w:val="00B429C6"/>
    <w:rsid w:val="00D73E24"/>
    <w:rsid w:val="00DC50A9"/>
    <w:rsid w:val="00DF4833"/>
    <w:rsid w:val="00E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D50F"/>
  <w15:docId w15:val="{3C2CDF1F-C15A-4304-95AF-D919BE0D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rsid w:val="00D510A9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712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1223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712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223"/>
    <w:rPr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D5E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73E24"/>
    <w:rPr>
      <w:rFonts w:ascii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D73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pgcACW7UxbLk8NOC2BQ55darqw==">CgMxLjAyDmguMzhrOHlpbnpiMzE2Mg5oLmg1czV0cjhsZHZkdTgAciExcktFVjI1SVo3azRkQnZpQURvNnJVMjF3YldVRVlZakg=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Vanina Miralles</dc:creator>
  <cp:lastModifiedBy>NTB</cp:lastModifiedBy>
  <cp:revision>2</cp:revision>
  <dcterms:created xsi:type="dcterms:W3CDTF">2025-05-11T13:13:00Z</dcterms:created>
  <dcterms:modified xsi:type="dcterms:W3CDTF">2025-05-11T13:13:00Z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